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E14" w:rsidRDefault="00951E14" w:rsidP="0078531E"/>
    <w:p w:rsidR="00951E14" w:rsidRDefault="00951E14" w:rsidP="0078531E"/>
    <w:p w:rsidR="00951E14" w:rsidRDefault="00951E14" w:rsidP="0078531E"/>
    <w:p w:rsidR="00951E14" w:rsidRDefault="00951E14" w:rsidP="0078531E"/>
    <w:p w:rsidR="00951E14" w:rsidRDefault="00951E14" w:rsidP="0078531E"/>
    <w:p w:rsidR="00951E14" w:rsidRDefault="00951E14" w:rsidP="0078531E"/>
    <w:p w:rsidR="00951E14" w:rsidRDefault="00951E14" w:rsidP="0078531E"/>
    <w:p w:rsidR="00951E14" w:rsidRDefault="00951E14" w:rsidP="0078531E"/>
    <w:p w:rsidR="00951E14" w:rsidRDefault="00951E14" w:rsidP="0078531E"/>
    <w:p w:rsidR="00951E14" w:rsidRDefault="00951E14" w:rsidP="0078531E"/>
    <w:p w:rsidR="00951E14" w:rsidRDefault="00951E14" w:rsidP="0078531E"/>
    <w:p w:rsidR="00951E14" w:rsidRPr="00225FF9" w:rsidRDefault="00951E14" w:rsidP="0078531E">
      <w:pPr>
        <w:rPr>
          <w:rFonts w:ascii="RubFlama" w:hAnsi="RubFlama"/>
        </w:rPr>
      </w:pPr>
    </w:p>
    <w:p w:rsidR="00951E14" w:rsidRPr="00225FF9" w:rsidRDefault="00951E14" w:rsidP="0078531E">
      <w:pPr>
        <w:rPr>
          <w:rFonts w:ascii="RubFlama" w:hAnsi="RubFlama"/>
        </w:rPr>
      </w:pPr>
    </w:p>
    <w:p w:rsidR="00951E14" w:rsidRPr="00225FF9" w:rsidRDefault="00951E14" w:rsidP="0078531E">
      <w:pPr>
        <w:rPr>
          <w:rFonts w:ascii="RubFlama" w:hAnsi="RubFlama"/>
        </w:rPr>
      </w:pPr>
    </w:p>
    <w:p w:rsidR="0059284E" w:rsidRPr="003C114E" w:rsidRDefault="006C1B07" w:rsidP="0059284E">
      <w:pPr>
        <w:pStyle w:val="DiplTitelblatt"/>
        <w:jc w:val="center"/>
        <w:rPr>
          <w:rFonts w:ascii="RubFlama" w:hAnsi="RubFlama"/>
          <w:b/>
          <w:sz w:val="44"/>
          <w:szCs w:val="44"/>
        </w:rPr>
      </w:pPr>
      <w:r w:rsidRPr="003C114E">
        <w:rPr>
          <w:rFonts w:ascii="RubFlama" w:hAnsi="RubFlama"/>
          <w:b/>
          <w:sz w:val="44"/>
          <w:szCs w:val="44"/>
        </w:rPr>
        <w:t>Masterarbeit</w:t>
      </w:r>
    </w:p>
    <w:p w:rsidR="0059284E" w:rsidRPr="003C114E" w:rsidRDefault="0059284E" w:rsidP="0059284E">
      <w:pPr>
        <w:pStyle w:val="DiplTitelblatt"/>
        <w:jc w:val="center"/>
        <w:rPr>
          <w:rFonts w:ascii="RubFlama" w:hAnsi="RubFlama"/>
        </w:rPr>
      </w:pPr>
    </w:p>
    <w:p w:rsidR="0059284E" w:rsidRPr="003C114E" w:rsidRDefault="0059284E" w:rsidP="0059284E">
      <w:pPr>
        <w:pStyle w:val="DiplStandard"/>
        <w:jc w:val="center"/>
        <w:rPr>
          <w:rFonts w:ascii="RubFlama" w:hAnsi="RubFlama"/>
        </w:rPr>
      </w:pPr>
      <w:r w:rsidRPr="003C114E">
        <w:rPr>
          <w:rFonts w:ascii="RubFlama" w:hAnsi="RubFlama"/>
        </w:rPr>
        <w:t>-x-x-x-x-x-x-x</w:t>
      </w:r>
    </w:p>
    <w:p w:rsidR="0059284E" w:rsidRPr="003C114E" w:rsidRDefault="0059284E" w:rsidP="0059284E">
      <w:pPr>
        <w:pStyle w:val="DiplTitelblatt"/>
        <w:jc w:val="center"/>
        <w:rPr>
          <w:rFonts w:ascii="RubFlama" w:hAnsi="RubFlama"/>
        </w:rPr>
      </w:pPr>
    </w:p>
    <w:p w:rsidR="0059284E" w:rsidRPr="003C114E" w:rsidRDefault="0059284E" w:rsidP="0059284E">
      <w:pPr>
        <w:pStyle w:val="DiplTitelblatt"/>
        <w:jc w:val="center"/>
        <w:rPr>
          <w:rFonts w:ascii="RubFlama" w:hAnsi="RubFlama"/>
        </w:rPr>
      </w:pPr>
    </w:p>
    <w:p w:rsidR="0059284E" w:rsidRPr="00007828" w:rsidRDefault="0059284E" w:rsidP="0059284E">
      <w:pPr>
        <w:pStyle w:val="DiplTitelblatt"/>
        <w:jc w:val="center"/>
        <w:rPr>
          <w:rFonts w:ascii="RubFlama" w:hAnsi="RubFlama"/>
          <w:lang w:val="en-US"/>
        </w:rPr>
      </w:pPr>
      <w:proofErr w:type="spellStart"/>
      <w:r w:rsidRPr="00007828">
        <w:rPr>
          <w:rFonts w:ascii="RubFlama" w:hAnsi="RubFlama"/>
          <w:lang w:val="en-US"/>
        </w:rPr>
        <w:t>cand</w:t>
      </w:r>
      <w:proofErr w:type="spellEnd"/>
      <w:r w:rsidRPr="00007828">
        <w:rPr>
          <w:rFonts w:ascii="RubFlama" w:hAnsi="RubFlama"/>
          <w:lang w:val="en-US"/>
        </w:rPr>
        <w:t>.-</w:t>
      </w:r>
      <w:proofErr w:type="spellStart"/>
      <w:r w:rsidRPr="00007828">
        <w:rPr>
          <w:rFonts w:ascii="RubFlama" w:hAnsi="RubFlama"/>
          <w:lang w:val="en-US"/>
        </w:rPr>
        <w:t>ing</w:t>
      </w:r>
      <w:proofErr w:type="spellEnd"/>
      <w:r w:rsidRPr="00007828">
        <w:rPr>
          <w:rFonts w:ascii="RubFlama" w:hAnsi="RubFlama"/>
          <w:lang w:val="en-US"/>
        </w:rPr>
        <w:t>.</w:t>
      </w:r>
    </w:p>
    <w:p w:rsidR="0059284E" w:rsidRPr="00007828" w:rsidRDefault="0059284E" w:rsidP="0059284E">
      <w:pPr>
        <w:pStyle w:val="DiplTitelblatt"/>
        <w:jc w:val="center"/>
        <w:rPr>
          <w:rFonts w:ascii="RubFlama" w:hAnsi="RubFlama"/>
          <w:lang w:val="en-US"/>
        </w:rPr>
      </w:pPr>
      <w:r w:rsidRPr="00007828">
        <w:rPr>
          <w:rFonts w:ascii="RubFlama" w:hAnsi="RubFlama"/>
          <w:lang w:val="en-US"/>
        </w:rPr>
        <w:t>x-x-x-x-x-x</w:t>
      </w:r>
    </w:p>
    <w:p w:rsidR="0059284E" w:rsidRPr="00007828" w:rsidRDefault="0059284E" w:rsidP="0059284E">
      <w:pPr>
        <w:pStyle w:val="DiplTitelblatt"/>
        <w:rPr>
          <w:rFonts w:ascii="RubFlama" w:hAnsi="RubFlama"/>
          <w:lang w:val="en-US"/>
        </w:rPr>
      </w:pPr>
    </w:p>
    <w:p w:rsidR="0059284E" w:rsidRPr="00007828" w:rsidRDefault="0059284E" w:rsidP="0059284E">
      <w:pPr>
        <w:pStyle w:val="DiplTitelblatt"/>
        <w:rPr>
          <w:rFonts w:ascii="RubFlama" w:hAnsi="RubFlama"/>
          <w:lang w:val="en-US"/>
        </w:rPr>
      </w:pPr>
    </w:p>
    <w:p w:rsidR="0059284E" w:rsidRPr="00007828" w:rsidRDefault="0059284E" w:rsidP="0059284E">
      <w:pPr>
        <w:pStyle w:val="DiplTitelblatt"/>
        <w:rPr>
          <w:rFonts w:ascii="RubFlama" w:hAnsi="RubFlama"/>
          <w:lang w:val="en-US"/>
        </w:rPr>
      </w:pPr>
    </w:p>
    <w:p w:rsidR="0059284E" w:rsidRPr="00007828" w:rsidRDefault="0059284E" w:rsidP="0059284E">
      <w:pPr>
        <w:pStyle w:val="DiplTitelblatt"/>
        <w:rPr>
          <w:rFonts w:ascii="RubFlama" w:hAnsi="RubFlama"/>
          <w:lang w:val="en-US"/>
        </w:rPr>
      </w:pPr>
    </w:p>
    <w:p w:rsidR="0059284E" w:rsidRDefault="00E81E50" w:rsidP="00E81E50">
      <w:pPr>
        <w:pStyle w:val="DiplTitelblatt"/>
        <w:numPr>
          <w:ilvl w:val="0"/>
          <w:numId w:val="10"/>
        </w:numPr>
        <w:rPr>
          <w:rFonts w:ascii="RubFlama" w:hAnsi="RubFlama"/>
          <w:lang w:val="en-US"/>
        </w:rPr>
      </w:pPr>
      <w:proofErr w:type="spellStart"/>
      <w:r>
        <w:rPr>
          <w:rFonts w:ascii="RubFlama" w:hAnsi="RubFlama"/>
          <w:lang w:val="en-US"/>
        </w:rPr>
        <w:t>Prüfer</w:t>
      </w:r>
      <w:proofErr w:type="spellEnd"/>
      <w:r>
        <w:rPr>
          <w:rFonts w:ascii="RubFlama" w:hAnsi="RubFlama"/>
          <w:lang w:val="en-US"/>
        </w:rPr>
        <w:t>:</w:t>
      </w:r>
    </w:p>
    <w:p w:rsidR="00E81E50" w:rsidRPr="00007828" w:rsidRDefault="00E81E50" w:rsidP="00E81E50">
      <w:pPr>
        <w:pStyle w:val="DiplTitelblatt"/>
        <w:numPr>
          <w:ilvl w:val="0"/>
          <w:numId w:val="10"/>
        </w:numPr>
        <w:rPr>
          <w:rFonts w:ascii="RubFlama" w:hAnsi="RubFlama"/>
          <w:lang w:val="en-US"/>
        </w:rPr>
      </w:pPr>
      <w:proofErr w:type="spellStart"/>
      <w:r>
        <w:rPr>
          <w:rFonts w:ascii="RubFlama" w:hAnsi="RubFlama"/>
          <w:lang w:val="en-US"/>
        </w:rPr>
        <w:t>Prüfer</w:t>
      </w:r>
      <w:proofErr w:type="spellEnd"/>
    </w:p>
    <w:p w:rsidR="0059284E" w:rsidRPr="00007828" w:rsidRDefault="0059284E" w:rsidP="00E81E50">
      <w:pPr>
        <w:pStyle w:val="DiplTitelblatt"/>
        <w:rPr>
          <w:rFonts w:ascii="RubFlama" w:hAnsi="RubFlama"/>
        </w:rPr>
      </w:pPr>
      <w:bookmarkStart w:id="0" w:name="_GoBack"/>
      <w:bookmarkEnd w:id="0"/>
      <w:r w:rsidRPr="00225FF9">
        <w:rPr>
          <w:rFonts w:ascii="RubFlama" w:hAnsi="RubFlama"/>
        </w:rPr>
        <w:t>Betreuer:   x-x-x-x-x</w:t>
      </w:r>
    </w:p>
    <w:p w:rsidR="00E81E50" w:rsidRDefault="00E81E50" w:rsidP="0059284E">
      <w:pPr>
        <w:pStyle w:val="DiplTitelblatt"/>
        <w:rPr>
          <w:rFonts w:ascii="RubFlama" w:hAnsi="RubFlama"/>
        </w:rPr>
      </w:pPr>
    </w:p>
    <w:p w:rsidR="00951E14" w:rsidRPr="00225FF9" w:rsidRDefault="0059284E" w:rsidP="0059284E">
      <w:pPr>
        <w:pStyle w:val="DiplTitelblatt"/>
        <w:rPr>
          <w:rFonts w:ascii="RubFlama" w:hAnsi="RubFlama"/>
        </w:rPr>
      </w:pPr>
      <w:r w:rsidRPr="00225FF9">
        <w:rPr>
          <w:rFonts w:ascii="RubFlama" w:hAnsi="RubFlama"/>
        </w:rPr>
        <w:t>Bochum x-x-x-X</w:t>
      </w:r>
    </w:p>
    <w:p w:rsidR="00951E14" w:rsidRDefault="00951E14" w:rsidP="0078531E"/>
    <w:p w:rsidR="00994F7F" w:rsidRDefault="00994F7F" w:rsidP="0078531E"/>
    <w:sectPr w:rsidR="00994F7F" w:rsidSect="0059284E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257" w:right="1990" w:bottom="1134" w:left="765" w:header="113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7CA" w:rsidRDefault="005927CA" w:rsidP="00647F20">
      <w:pPr>
        <w:spacing w:line="240" w:lineRule="auto"/>
      </w:pPr>
      <w:r>
        <w:separator/>
      </w:r>
    </w:p>
  </w:endnote>
  <w:endnote w:type="continuationSeparator" w:id="0">
    <w:p w:rsidR="005927CA" w:rsidRDefault="005927CA" w:rsidP="00647F2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B Scala MZ"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RubFlama">
    <w:panose1 w:val="02000000000000000000"/>
    <w:charset w:val="00"/>
    <w:family w:val="auto"/>
    <w:pitch w:val="variable"/>
    <w:sig w:usb0="A00000AF" w:usb1="4000207B" w:usb2="00000000" w:usb3="00000000" w:csb0="0000008B" w:csb1="00000000"/>
  </w:font>
  <w:font w:name="RUB Scala TZ">
    <w:panose1 w:val="02000504070000020003"/>
    <w:charset w:val="00"/>
    <w:family w:val="auto"/>
    <w:pitch w:val="variable"/>
    <w:sig w:usb0="A00000AF" w:usb1="4000E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386" w:rsidRDefault="00A35386">
    <w:pPr>
      <w:pStyle w:val="Fuzeile"/>
    </w:pPr>
    <w:r w:rsidRPr="0020205E">
      <w:rPr>
        <w:b/>
      </w:rPr>
      <w:t>SEITE</w:t>
    </w:r>
    <w:r w:rsidRPr="00A35386">
      <w:t xml:space="preserve"> </w:t>
    </w:r>
    <w:r w:rsidR="006C1B07">
      <w:fldChar w:fldCharType="begin"/>
    </w:r>
    <w:r w:rsidR="006C1B07">
      <w:instrText>PAGE</w:instrText>
    </w:r>
    <w:r w:rsidR="006C1B07">
      <w:fldChar w:fldCharType="separate"/>
    </w:r>
    <w:r w:rsidR="00E81E50">
      <w:rPr>
        <w:noProof/>
      </w:rPr>
      <w:t>2</w:t>
    </w:r>
    <w:r w:rsidR="006C1B07">
      <w:rPr>
        <w:noProof/>
      </w:rPr>
      <w:fldChar w:fldCharType="end"/>
    </w:r>
    <w:r w:rsidRPr="00A35386">
      <w:t xml:space="preserve"> </w:t>
    </w:r>
    <w:r w:rsidRPr="00A35386">
      <w:rPr>
        <w:szCs w:val="16"/>
      </w:rPr>
      <w:t>|</w:t>
    </w:r>
    <w:r w:rsidRPr="00A35386">
      <w:t xml:space="preserve"> </w:t>
    </w:r>
    <w:r w:rsidR="006C1B07">
      <w:fldChar w:fldCharType="begin"/>
    </w:r>
    <w:r w:rsidR="006C1B07">
      <w:instrText>NUMPAGES</w:instrText>
    </w:r>
    <w:r w:rsidR="006C1B07">
      <w:fldChar w:fldCharType="separate"/>
    </w:r>
    <w:r w:rsidR="00E81E50">
      <w:rPr>
        <w:noProof/>
      </w:rPr>
      <w:t>2</w:t>
    </w:r>
    <w:r w:rsidR="006C1B0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7CA" w:rsidRDefault="005927CA" w:rsidP="00647F20">
      <w:pPr>
        <w:spacing w:line="240" w:lineRule="auto"/>
      </w:pPr>
      <w:r>
        <w:separator/>
      </w:r>
    </w:p>
  </w:footnote>
  <w:footnote w:type="continuationSeparator" w:id="0">
    <w:p w:rsidR="005927CA" w:rsidRDefault="005927CA" w:rsidP="00647F2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64" w:rsidRDefault="00E81E50">
    <w:pPr>
      <w:pStyle w:val="Kopfzeile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96407" o:spid="_x0000_s2051" type="#_x0000_t75" style="position:absolute;margin-left:0;margin-top:0;width:435.65pt;height:614.35pt;z-index:-251655168;mso-position-horizontal:center;mso-position-horizontal-relative:margin;mso-position-vertical:center;mso-position-vertical-relative:margin" o:allowincell="f">
          <v:imagedata r:id="rId1" o:title="A4hoch_gruen_ohneLabel"/>
          <w10:wrap anchorx="margin" anchory="margin"/>
        </v:shape>
      </w:pict>
    </w:r>
    <w:r>
      <w:rPr>
        <w:noProof/>
        <w:lang w:eastAsia="de-DE"/>
      </w:rPr>
      <w:pict>
        <v:shape id="WordPictureWatermark15091376" o:spid="_x0000_s2050" type="#_x0000_t75" style="position:absolute;margin-left:0;margin-top:0;width:452.55pt;height:638.2pt;z-index:-251657216;mso-position-horizontal:center;mso-position-horizontal-relative:margin;mso-position-vertical:center;mso-position-vertical-relative:margin" o:allowincell="f">
          <v:imagedata r:id="rId2" o:title="A4hoch_grue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4964" w:rsidRPr="00126BDB" w:rsidRDefault="00E81E50" w:rsidP="008156B3">
    <w:pPr>
      <w:pStyle w:val="Kopfzeile"/>
      <w:ind w:right="573"/>
    </w:pPr>
    <w:r>
      <w:rPr>
        <w:noProof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096408" o:spid="_x0000_s2052" type="#_x0000_t75" style="position:absolute;margin-left:-38.25pt;margin-top:-78.1pt;width:598.1pt;height:843.45pt;z-index:-251654144;mso-position-horizontal-relative:margin;mso-position-vertical-relative:margin" o:allowincell="f">
          <v:imagedata r:id="rId1" o:title="A4hoch_gruen_ohneLabe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6B3" w:rsidRPr="00F36764" w:rsidRDefault="00AB723A" w:rsidP="008156B3">
    <w:pPr>
      <w:pStyle w:val="Kopfzeile"/>
      <w:rPr>
        <w:rFonts w:ascii="RubFlama" w:hAnsi="RubFlama"/>
        <w:b/>
        <w:color w:val="FFFFFF" w:themeColor="background1"/>
      </w:rP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-142875</wp:posOffset>
          </wp:positionH>
          <wp:positionV relativeFrom="paragraph">
            <wp:posOffset>-405765</wp:posOffset>
          </wp:positionV>
          <wp:extent cx="892175" cy="781050"/>
          <wp:effectExtent l="19050" t="0" r="3175" b="0"/>
          <wp:wrapNone/>
          <wp:docPr id="1" name="Bild 1" descr="TLB-Logo-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LB-Logo-20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781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C1B07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5" behindDoc="0" locked="0" layoutInCell="1" allowOverlap="1">
              <wp:simplePos x="0" y="0"/>
              <wp:positionH relativeFrom="column">
                <wp:posOffset>730250</wp:posOffset>
              </wp:positionH>
              <wp:positionV relativeFrom="paragraph">
                <wp:posOffset>-443865</wp:posOffset>
              </wp:positionV>
              <wp:extent cx="4397375" cy="1152525"/>
              <wp:effectExtent l="0" t="3810" r="0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97375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284E" w:rsidRPr="00697CAF" w:rsidRDefault="0059284E" w:rsidP="0059284E">
                          <w:pPr>
                            <w:pStyle w:val="DiplTitelblatt"/>
                            <w:jc w:val="center"/>
                            <w:rPr>
                              <w:rFonts w:ascii="RubFlama" w:hAnsi="RubFlama"/>
                              <w:b/>
                            </w:rPr>
                          </w:pPr>
                          <w:r w:rsidRPr="00697CAF">
                            <w:rPr>
                              <w:rFonts w:ascii="RubFlama" w:hAnsi="RubFlama"/>
                              <w:b/>
                            </w:rPr>
                            <w:t>Institut für konstruktiven Ingenieurbau</w:t>
                          </w:r>
                        </w:p>
                        <w:p w:rsidR="0059284E" w:rsidRPr="00697CAF" w:rsidRDefault="0059284E" w:rsidP="0059284E">
                          <w:pPr>
                            <w:pStyle w:val="DiplTitelblatt"/>
                            <w:jc w:val="center"/>
                            <w:rPr>
                              <w:rFonts w:ascii="RubFlama" w:hAnsi="RubFlama"/>
                              <w:b/>
                            </w:rPr>
                          </w:pPr>
                          <w:r w:rsidRPr="00697CAF">
                            <w:rPr>
                              <w:rFonts w:ascii="RubFlama" w:hAnsi="RubFlama"/>
                              <w:b/>
                            </w:rPr>
                            <w:t>Lehrstuhl für Tunnelbau, Leitungsbau und Baubetrieb</w:t>
                          </w:r>
                        </w:p>
                        <w:p w:rsidR="0059284E" w:rsidRPr="00697CAF" w:rsidRDefault="0059284E" w:rsidP="0059284E">
                          <w:pPr>
                            <w:pStyle w:val="DiplTitelblatt"/>
                            <w:jc w:val="center"/>
                            <w:rPr>
                              <w:rFonts w:ascii="RubFlama" w:hAnsi="RubFlama"/>
                              <w:b/>
                            </w:rPr>
                          </w:pPr>
                          <w:r w:rsidRPr="00697CAF">
                            <w:rPr>
                              <w:rFonts w:ascii="RubFlama" w:hAnsi="RubFlama"/>
                              <w:b/>
                            </w:rPr>
                            <w:t>Prof. Dr.-Ing. M. Thewes</w:t>
                          </w:r>
                        </w:p>
                        <w:p w:rsidR="0059284E" w:rsidRPr="00697CAF" w:rsidRDefault="0059284E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57.5pt;margin-top:-34.95pt;width:346.25pt;height:90.7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" stroked="f">
              <v:textbox>
                <w:txbxContent>
                  <w:p w:rsidR="0059284E" w:rsidRPr="00697CAF" w:rsidRDefault="0059284E" w:rsidP="0059284E">
                    <w:pPr>
                      <w:pStyle w:val="DiplTitelblatt"/>
                      <w:jc w:val="center"/>
                      <w:rPr>
                        <w:rFonts w:ascii="RubFlama" w:hAnsi="RubFlama"/>
                        <w:b/>
                      </w:rPr>
                    </w:pPr>
                    <w:r w:rsidRPr="00697CAF">
                      <w:rPr>
                        <w:rFonts w:ascii="RubFlama" w:hAnsi="RubFlama"/>
                        <w:b/>
                      </w:rPr>
                      <w:t>Institut für konstruktiven Ingenieurbau</w:t>
                    </w:r>
                  </w:p>
                  <w:p w:rsidR="0059284E" w:rsidRPr="00697CAF" w:rsidRDefault="0059284E" w:rsidP="0059284E">
                    <w:pPr>
                      <w:pStyle w:val="DiplTitelblatt"/>
                      <w:jc w:val="center"/>
                      <w:rPr>
                        <w:rFonts w:ascii="RubFlama" w:hAnsi="RubFlama"/>
                        <w:b/>
                      </w:rPr>
                    </w:pPr>
                    <w:r w:rsidRPr="00697CAF">
                      <w:rPr>
                        <w:rFonts w:ascii="RubFlama" w:hAnsi="RubFlama"/>
                        <w:b/>
                      </w:rPr>
                      <w:t>Lehrstuhl für Tunnelbau, Leitungsbau und Baubetrieb</w:t>
                    </w:r>
                  </w:p>
                  <w:p w:rsidR="0059284E" w:rsidRPr="00697CAF" w:rsidRDefault="0059284E" w:rsidP="0059284E">
                    <w:pPr>
                      <w:pStyle w:val="DiplTitelblatt"/>
                      <w:jc w:val="center"/>
                      <w:rPr>
                        <w:rFonts w:ascii="RubFlama" w:hAnsi="RubFlama"/>
                        <w:b/>
                      </w:rPr>
                    </w:pPr>
                    <w:r w:rsidRPr="00697CAF">
                      <w:rPr>
                        <w:rFonts w:ascii="RubFlama" w:hAnsi="RubFlama"/>
                        <w:b/>
                      </w:rPr>
                      <w:t>Prof. Dr.-Ing. M. Thewes</w:t>
                    </w:r>
                  </w:p>
                  <w:p w:rsidR="0059284E" w:rsidRPr="00697CAF" w:rsidRDefault="0059284E">
                    <w:pPr>
                      <w:rPr>
                        <w:b/>
                      </w:rPr>
                    </w:pPr>
                  </w:p>
                </w:txbxContent>
              </v:textbox>
            </v:rect>
          </w:pict>
        </mc:Fallback>
      </mc:AlternateContent>
    </w:r>
    <w:r w:rsidR="00E81E50">
      <w:rPr>
        <w:rFonts w:ascii="RubFlama" w:hAnsi="RubFlama"/>
        <w:b/>
        <w:noProof/>
        <w:color w:val="FFFFFF" w:themeColor="background1"/>
        <w:lang w:eastAsia="de-DE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91375" o:spid="_x0000_s2053" type="#_x0000_t75" style="position:absolute;margin-left:-40.25pt;margin-top:-152.65pt;width:598.1pt;height:843.45pt;z-index:-251652096;mso-position-horizontal-relative:margin;mso-position-vertical-relative:margin" o:allowincell="f">
          <v:imagedata r:id="rId2" o:title="A4hoch_gruen"/>
          <w10:wrap anchorx="margin" anchory="margin"/>
        </v:shape>
      </w:pict>
    </w: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8156B3" w:rsidRPr="00F36764" w:rsidRDefault="008156B3" w:rsidP="008156B3">
    <w:pPr>
      <w:pStyle w:val="Kopfzeile"/>
      <w:rPr>
        <w:color w:val="FFFFFF" w:themeColor="background1"/>
      </w:rPr>
    </w:pPr>
  </w:p>
  <w:p w:rsidR="00B84964" w:rsidRPr="00F36764" w:rsidRDefault="00B84964" w:rsidP="008156B3">
    <w:pPr>
      <w:pStyle w:val="Kopfzeile"/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3.75pt;height:3.75pt" o:bullet="t">
        <v:imagedata r:id="rId1" o:title="bullet_4"/>
      </v:shape>
    </w:pict>
  </w:numPicBullet>
  <w:numPicBullet w:numPicBulletId="1">
    <w:pict>
      <v:shape id="_x0000_i1045" type="#_x0000_t75" style="width:9.65pt;height:9.65pt" o:bullet="t">
        <v:imagedata r:id="rId2" o:title="j0115843"/>
      </v:shape>
    </w:pict>
  </w:numPicBullet>
  <w:numPicBullet w:numPicBulletId="2">
    <w:pict>
      <v:shape id="_x0000_i1046" type="#_x0000_t75" style="width:5.35pt;height:5.35pt" o:bullet="t">
        <v:imagedata r:id="rId3" o:title="bullet_8"/>
      </v:shape>
    </w:pict>
  </w:numPicBullet>
  <w:numPicBullet w:numPicBulletId="3">
    <w:pict>
      <v:shape id="_x0000_i1047" type="#_x0000_t75" style="width:3.75pt;height:3.75pt" o:bullet="t">
        <v:imagedata r:id="rId4" o:title="bullet_black"/>
      </v:shape>
    </w:pict>
  </w:numPicBullet>
  <w:numPicBullet w:numPicBulletId="4">
    <w:pict>
      <v:shape id="_x0000_i1048" type="#_x0000_t75" style="width:5.35pt;height:5.35pt" o:bullet="t">
        <v:imagedata r:id="rId5" o:title="bullet_8"/>
      </v:shape>
    </w:pict>
  </w:numPicBullet>
  <w:numPicBullet w:numPicBulletId="5">
    <w:pict>
      <v:shape id="_x0000_i1049" type="#_x0000_t75" style="width:5.35pt;height:5.35pt" o:bullet="t">
        <v:imagedata r:id="rId6" o:title="bullet_black_8"/>
      </v:shape>
    </w:pict>
  </w:numPicBullet>
  <w:abstractNum w:abstractNumId="0" w15:restartNumberingAfterBreak="0">
    <w:nsid w:val="14C46407"/>
    <w:multiLevelType w:val="hybridMultilevel"/>
    <w:tmpl w:val="1CE039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DE7F2B"/>
    <w:multiLevelType w:val="hybridMultilevel"/>
    <w:tmpl w:val="E5347B34"/>
    <w:lvl w:ilvl="0" w:tplc="33582B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F096C"/>
    <w:multiLevelType w:val="hybridMultilevel"/>
    <w:tmpl w:val="828CDD44"/>
    <w:lvl w:ilvl="0" w:tplc="CCEC17CA">
      <w:start w:val="1"/>
      <w:numFmt w:val="bullet"/>
      <w:pStyle w:val="Bulletpointgruen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8DAE10"/>
        <w:spacing w:val="0"/>
        <w:w w:val="100"/>
        <w:kern w:val="0"/>
        <w:position w:val="-8"/>
        <w:sz w:val="36"/>
        <w:u w:color="8DAE1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675E3"/>
    <w:multiLevelType w:val="hybridMultilevel"/>
    <w:tmpl w:val="26AAAB5C"/>
    <w:lvl w:ilvl="0" w:tplc="33582BE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61CFB"/>
    <w:multiLevelType w:val="hybridMultilevel"/>
    <w:tmpl w:val="E84E983A"/>
    <w:lvl w:ilvl="0" w:tplc="5ADC2FEA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324DC"/>
    <w:multiLevelType w:val="hybridMultilevel"/>
    <w:tmpl w:val="8C6A2906"/>
    <w:lvl w:ilvl="0" w:tplc="33582BE8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121D3F"/>
    <w:multiLevelType w:val="hybridMultilevel"/>
    <w:tmpl w:val="8FEAAC40"/>
    <w:lvl w:ilvl="0" w:tplc="C72C737E">
      <w:start w:val="1"/>
      <w:numFmt w:val="bullet"/>
      <w:pStyle w:val="Bulletpointschwarz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pacing w:val="0"/>
        <w:w w:val="100"/>
        <w:position w:val="-8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431"/>
    <w:multiLevelType w:val="hybridMultilevel"/>
    <w:tmpl w:val="96FA5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377C55"/>
    <w:multiLevelType w:val="hybridMultilevel"/>
    <w:tmpl w:val="1FC87C2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2A17F3"/>
    <w:multiLevelType w:val="hybridMultilevel"/>
    <w:tmpl w:val="FB185914"/>
    <w:lvl w:ilvl="0" w:tplc="D50CD0D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3AD"/>
    <w:rsid w:val="00007828"/>
    <w:rsid w:val="000161A3"/>
    <w:rsid w:val="00063444"/>
    <w:rsid w:val="00087625"/>
    <w:rsid w:val="000D750F"/>
    <w:rsid w:val="000F5C40"/>
    <w:rsid w:val="00110DDE"/>
    <w:rsid w:val="00117BC9"/>
    <w:rsid w:val="00126BDB"/>
    <w:rsid w:val="0014397E"/>
    <w:rsid w:val="00147058"/>
    <w:rsid w:val="00153DFA"/>
    <w:rsid w:val="00177529"/>
    <w:rsid w:val="001832CC"/>
    <w:rsid w:val="0020205E"/>
    <w:rsid w:val="00206CD4"/>
    <w:rsid w:val="00225FF9"/>
    <w:rsid w:val="00233052"/>
    <w:rsid w:val="002E0B08"/>
    <w:rsid w:val="002E2B08"/>
    <w:rsid w:val="002E39F1"/>
    <w:rsid w:val="002E5462"/>
    <w:rsid w:val="002E5635"/>
    <w:rsid w:val="0032351F"/>
    <w:rsid w:val="00392134"/>
    <w:rsid w:val="00395518"/>
    <w:rsid w:val="003A03AF"/>
    <w:rsid w:val="003B26B7"/>
    <w:rsid w:val="003C114E"/>
    <w:rsid w:val="003C28F1"/>
    <w:rsid w:val="00415885"/>
    <w:rsid w:val="004212CF"/>
    <w:rsid w:val="00422825"/>
    <w:rsid w:val="00454D4E"/>
    <w:rsid w:val="004A618F"/>
    <w:rsid w:val="004B200E"/>
    <w:rsid w:val="004B238F"/>
    <w:rsid w:val="00514584"/>
    <w:rsid w:val="00562732"/>
    <w:rsid w:val="00576412"/>
    <w:rsid w:val="005864D5"/>
    <w:rsid w:val="005927CA"/>
    <w:rsid w:val="0059284E"/>
    <w:rsid w:val="005A41B1"/>
    <w:rsid w:val="005D0DC3"/>
    <w:rsid w:val="005E06CF"/>
    <w:rsid w:val="006002D5"/>
    <w:rsid w:val="0060691D"/>
    <w:rsid w:val="00613456"/>
    <w:rsid w:val="006142E5"/>
    <w:rsid w:val="00647F20"/>
    <w:rsid w:val="00681F1B"/>
    <w:rsid w:val="00697CAF"/>
    <w:rsid w:val="006C1B07"/>
    <w:rsid w:val="0070103B"/>
    <w:rsid w:val="007042B6"/>
    <w:rsid w:val="00713166"/>
    <w:rsid w:val="0074195A"/>
    <w:rsid w:val="0078531E"/>
    <w:rsid w:val="007A43D9"/>
    <w:rsid w:val="007D000D"/>
    <w:rsid w:val="0080777A"/>
    <w:rsid w:val="008156B3"/>
    <w:rsid w:val="00825499"/>
    <w:rsid w:val="00827114"/>
    <w:rsid w:val="00893707"/>
    <w:rsid w:val="008F5208"/>
    <w:rsid w:val="00900532"/>
    <w:rsid w:val="009375C2"/>
    <w:rsid w:val="00951E14"/>
    <w:rsid w:val="00954759"/>
    <w:rsid w:val="00994F7F"/>
    <w:rsid w:val="009B022A"/>
    <w:rsid w:val="009C3ABF"/>
    <w:rsid w:val="009C60AD"/>
    <w:rsid w:val="009E260B"/>
    <w:rsid w:val="009E4891"/>
    <w:rsid w:val="00A24990"/>
    <w:rsid w:val="00A35386"/>
    <w:rsid w:val="00A37F68"/>
    <w:rsid w:val="00A673D2"/>
    <w:rsid w:val="00A937E8"/>
    <w:rsid w:val="00AA1DEB"/>
    <w:rsid w:val="00AB723A"/>
    <w:rsid w:val="00AE6E79"/>
    <w:rsid w:val="00B247CE"/>
    <w:rsid w:val="00B25D72"/>
    <w:rsid w:val="00B84964"/>
    <w:rsid w:val="00BC2AC7"/>
    <w:rsid w:val="00BC701C"/>
    <w:rsid w:val="00C3230A"/>
    <w:rsid w:val="00C33FA5"/>
    <w:rsid w:val="00C413AD"/>
    <w:rsid w:val="00C9099D"/>
    <w:rsid w:val="00C94F3B"/>
    <w:rsid w:val="00D03547"/>
    <w:rsid w:val="00D10E49"/>
    <w:rsid w:val="00D15CF7"/>
    <w:rsid w:val="00D2648E"/>
    <w:rsid w:val="00DA1F8F"/>
    <w:rsid w:val="00DD487B"/>
    <w:rsid w:val="00E50A1B"/>
    <w:rsid w:val="00E81E50"/>
    <w:rsid w:val="00EF7F2E"/>
    <w:rsid w:val="00F05A86"/>
    <w:rsid w:val="00F16EBC"/>
    <w:rsid w:val="00F206CC"/>
    <w:rsid w:val="00F31561"/>
    <w:rsid w:val="00F32329"/>
    <w:rsid w:val="00F36764"/>
    <w:rsid w:val="00FA0E47"/>
    <w:rsid w:val="00FB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5F829170"/>
  <w15:docId w15:val="{E39BB1E1-8AA0-4A44-9199-38DA0DF1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4F3B"/>
    <w:pPr>
      <w:spacing w:after="0" w:line="280" w:lineRule="exact"/>
    </w:pPr>
    <w:rPr>
      <w:rFonts w:ascii="RUB Scala MZ" w:hAnsi="RUB Scala MZ"/>
    </w:rPr>
  </w:style>
  <w:style w:type="paragraph" w:styleId="berschrift1">
    <w:name w:val="heading 1"/>
    <w:next w:val="Standard"/>
    <w:link w:val="berschrift1Zchn"/>
    <w:uiPriority w:val="9"/>
    <w:qFormat/>
    <w:rsid w:val="00613456"/>
    <w:pPr>
      <w:keepNext/>
      <w:keepLines/>
      <w:spacing w:before="60" w:after="0" w:line="240" w:lineRule="auto"/>
      <w:outlineLvl w:val="0"/>
    </w:pPr>
    <w:rPr>
      <w:rFonts w:ascii="RubFlama" w:eastAsiaTheme="majorEastAsia" w:hAnsi="RubFlama" w:cstheme="majorBidi"/>
      <w:b/>
      <w:bCs/>
      <w:caps/>
      <w:color w:val="093566"/>
      <w:sz w:val="28"/>
      <w:szCs w:val="28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951E14"/>
    <w:pPr>
      <w:outlineLvl w:val="1"/>
    </w:pPr>
    <w:rPr>
      <w:b w:val="0"/>
      <w:bCs w:val="0"/>
      <w:color w:val="8DAE1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13456"/>
    <w:pPr>
      <w:keepNext/>
      <w:keepLines/>
      <w:spacing w:before="60" w:line="240" w:lineRule="auto"/>
      <w:outlineLvl w:val="2"/>
    </w:pPr>
    <w:rPr>
      <w:rFonts w:ascii="RubFlama" w:eastAsiaTheme="majorEastAsia" w:hAnsi="RubFlama" w:cstheme="majorBidi"/>
      <w:bCs/>
      <w:caps/>
      <w:color w:val="093566"/>
      <w:sz w:val="28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13456"/>
    <w:pPr>
      <w:keepNext/>
      <w:keepLines/>
      <w:spacing w:before="60" w:line="240" w:lineRule="auto"/>
      <w:outlineLvl w:val="3"/>
    </w:pPr>
    <w:rPr>
      <w:rFonts w:ascii="RubFlama" w:eastAsiaTheme="majorEastAsia" w:hAnsi="RubFlama" w:cstheme="majorBidi"/>
      <w:bCs/>
      <w:iCs/>
      <w:color w:val="093566"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13456"/>
    <w:rPr>
      <w:rFonts w:ascii="RubFlama" w:eastAsiaTheme="majorEastAsia" w:hAnsi="RubFlama" w:cstheme="majorBidi"/>
      <w:b/>
      <w:bCs/>
      <w:caps/>
      <w:color w:val="093566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51E14"/>
    <w:rPr>
      <w:rFonts w:ascii="RubFlama" w:eastAsiaTheme="majorEastAsia" w:hAnsi="RubFlama" w:cstheme="majorBidi"/>
      <w:caps/>
      <w:color w:val="8DAE10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13456"/>
    <w:rPr>
      <w:rFonts w:ascii="RubFlama" w:eastAsiaTheme="majorEastAsia" w:hAnsi="RubFlama" w:cstheme="majorBidi"/>
      <w:bCs/>
      <w:caps/>
      <w:color w:val="093566"/>
      <w:sz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13456"/>
    <w:rPr>
      <w:rFonts w:ascii="RubFlama" w:eastAsiaTheme="majorEastAsia" w:hAnsi="RubFlama" w:cstheme="majorBidi"/>
      <w:bCs/>
      <w:iCs/>
      <w:color w:val="093566"/>
      <w:sz w:val="28"/>
    </w:rPr>
  </w:style>
  <w:style w:type="paragraph" w:customStyle="1" w:styleId="Standardfett">
    <w:name w:val="Standard fett"/>
    <w:basedOn w:val="Standard"/>
    <w:qFormat/>
    <w:rsid w:val="00C94F3B"/>
    <w:rPr>
      <w:b/>
    </w:rPr>
  </w:style>
  <w:style w:type="paragraph" w:customStyle="1" w:styleId="Bulletpointschwarz">
    <w:name w:val="Bulletpoint schwarz"/>
    <w:basedOn w:val="Bulletpointgruen"/>
    <w:qFormat/>
    <w:rsid w:val="00153DFA"/>
    <w:pPr>
      <w:numPr>
        <w:numId w:val="9"/>
      </w:numPr>
    </w:pPr>
    <w:rPr>
      <w:color w:val="000000" w:themeColor="text1"/>
    </w:rPr>
  </w:style>
  <w:style w:type="paragraph" w:customStyle="1" w:styleId="Tabellentext">
    <w:name w:val="Tabellentext"/>
    <w:qFormat/>
    <w:rsid w:val="00900532"/>
    <w:pPr>
      <w:spacing w:after="0" w:line="240" w:lineRule="auto"/>
    </w:pPr>
    <w:rPr>
      <w:rFonts w:ascii="RUB Scala TZ" w:eastAsia="Times New Roman" w:hAnsi="RUB Scala TZ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647F20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47F20"/>
    <w:rPr>
      <w:rFonts w:ascii="RUB Scala MZ" w:hAnsi="RUB Scala MZ"/>
    </w:rPr>
  </w:style>
  <w:style w:type="paragraph" w:styleId="Fuzeile">
    <w:name w:val="footer"/>
    <w:basedOn w:val="Standard"/>
    <w:link w:val="FuzeileZchn"/>
    <w:unhideWhenUsed/>
    <w:qFormat/>
    <w:rsid w:val="0020205E"/>
    <w:pPr>
      <w:tabs>
        <w:tab w:val="center" w:pos="4536"/>
        <w:tab w:val="right" w:pos="9072"/>
      </w:tabs>
      <w:spacing w:line="240" w:lineRule="auto"/>
    </w:pPr>
    <w:rPr>
      <w:rFonts w:ascii="RubFlama" w:hAnsi="RubFlama"/>
      <w:color w:val="FFFFFF" w:themeColor="background1"/>
      <w:sz w:val="16"/>
    </w:rPr>
  </w:style>
  <w:style w:type="character" w:customStyle="1" w:styleId="FuzeileZchn">
    <w:name w:val="Fußzeile Zchn"/>
    <w:basedOn w:val="Absatz-Standardschriftart"/>
    <w:link w:val="Fuzeile"/>
    <w:rsid w:val="0020205E"/>
    <w:rPr>
      <w:rFonts w:ascii="RubFlama" w:hAnsi="RubFlama"/>
      <w:color w:val="FFFFFF" w:themeColor="background1"/>
      <w:sz w:val="16"/>
    </w:rPr>
  </w:style>
  <w:style w:type="paragraph" w:customStyle="1" w:styleId="Bulletpointgruen">
    <w:name w:val="Bulletpoint gruen"/>
    <w:basedOn w:val="Standard"/>
    <w:qFormat/>
    <w:rsid w:val="00951E14"/>
    <w:pPr>
      <w:numPr>
        <w:numId w:val="8"/>
      </w:numPr>
      <w:spacing w:after="120" w:line="260" w:lineRule="exact"/>
    </w:pPr>
    <w:rPr>
      <w:rFonts w:ascii="RubFlama" w:hAnsi="RubFlama"/>
      <w:color w:val="093566"/>
      <w:sz w:val="20"/>
    </w:rPr>
  </w:style>
  <w:style w:type="table" w:styleId="Tabellenraster">
    <w:name w:val="Table Grid"/>
    <w:basedOn w:val="NormaleTabelle"/>
    <w:uiPriority w:val="59"/>
    <w:rsid w:val="0051458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leWertehorizontal">
    <w:name w:val="Tabelle Werte horizontal"/>
    <w:basedOn w:val="NormaleTabelle"/>
    <w:uiPriority w:val="99"/>
    <w:qFormat/>
    <w:rsid w:val="007042B6"/>
    <w:pPr>
      <w:spacing w:after="0" w:line="240" w:lineRule="auto"/>
    </w:pPr>
    <w:rPr>
      <w:rFonts w:ascii="RubFlama" w:hAnsi="RubFlama"/>
    </w:rPr>
    <w:tblPr>
      <w:tblCellMar>
        <w:left w:w="57" w:type="dxa"/>
      </w:tblCellMar>
    </w:tblPr>
    <w:tblStylePr w:type="firstRow">
      <w:rPr>
        <w:b/>
      </w:rPr>
      <w:tblPr/>
      <w:tcPr>
        <w:shd w:val="clear" w:color="auto" w:fill="093566"/>
      </w:tcPr>
    </w:tblStylePr>
  </w:style>
  <w:style w:type="table" w:customStyle="1" w:styleId="Tabellenormal">
    <w:name w:val="Tabelle normal"/>
    <w:basedOn w:val="Tabellenraster"/>
    <w:uiPriority w:val="63"/>
    <w:rsid w:val="00B25D72"/>
    <w:rPr>
      <w:rFonts w:ascii="RUB Scala TZ" w:hAnsi="RUB Scala TZ"/>
      <w:szCs w:val="20"/>
      <w:lang w:eastAsia="de-DE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6" w:space="0" w:color="FFFFFF" w:themeColor="background1"/>
        <w:insideV w:val="single" w:sz="6" w:space="0" w:color="FFFFFF" w:themeColor="background1"/>
      </w:tblBorders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8DAE10"/>
    </w:tcPr>
    <w:tblStylePr w:type="firstRow">
      <w:pPr>
        <w:spacing w:before="0" w:after="0" w:line="240" w:lineRule="auto"/>
      </w:pPr>
      <w:rPr>
        <w:rFonts w:ascii="Arial" w:hAnsi="Arial"/>
        <w:b/>
        <w:bCs/>
        <w:i w:val="0"/>
        <w:color w:val="FFFFFF" w:themeColor="background1"/>
        <w:sz w:val="22"/>
        <w:u w:color="FFFFFF" w:themeColor="background1"/>
      </w:rPr>
      <w:tblPr/>
      <w:tcPr>
        <w:shd w:val="clear" w:color="auto" w:fill="093566"/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1Horz">
      <w:rPr>
        <w:rFonts w:ascii="RUB Scala TZ" w:hAnsi="RUB Scala TZ"/>
        <w:b w:val="0"/>
        <w:i w:val="0"/>
        <w:sz w:val="22"/>
      </w:rPr>
      <w:tblPr/>
      <w:tcPr>
        <w:shd w:val="clear" w:color="auto" w:fill="D4E49B"/>
      </w:tcPr>
    </w:tblStylePr>
    <w:tblStylePr w:type="band2Horz">
      <w:rPr>
        <w:rFonts w:ascii="RUB Scala TZ" w:hAnsi="RUB Scala TZ"/>
        <w:sz w:val="22"/>
      </w:rPr>
    </w:tblStylePr>
  </w:style>
  <w:style w:type="paragraph" w:customStyle="1" w:styleId="TabellentextKopfzeile">
    <w:name w:val="Tabellentext Kopfzeile"/>
    <w:next w:val="Tabellentext"/>
    <w:qFormat/>
    <w:rsid w:val="00C94F3B"/>
    <w:pPr>
      <w:spacing w:after="0" w:line="280" w:lineRule="exact"/>
    </w:pPr>
    <w:rPr>
      <w:rFonts w:ascii="RubFlama" w:eastAsia="Times New Roman" w:hAnsi="RubFlama" w:cs="Times New Roman"/>
      <w:bCs/>
      <w:color w:val="FFFFFF" w:themeColor="background1"/>
      <w:szCs w:val="24"/>
      <w:u w:color="FFFFFF" w:themeColor="background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353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35386"/>
    <w:rPr>
      <w:rFonts w:ascii="Tahoma" w:hAnsi="Tahoma" w:cs="Tahoma"/>
      <w:sz w:val="16"/>
      <w:szCs w:val="16"/>
    </w:rPr>
  </w:style>
  <w:style w:type="paragraph" w:customStyle="1" w:styleId="DiplTitelblatt">
    <w:name w:val="Dipl. Titelblatt"/>
    <w:basedOn w:val="Standard"/>
    <w:rsid w:val="0059284E"/>
    <w:pPr>
      <w:spacing w:after="120" w:line="288" w:lineRule="auto"/>
      <w:jc w:val="both"/>
    </w:pPr>
    <w:rPr>
      <w:rFonts w:ascii="Arial" w:eastAsia="MS Mincho" w:hAnsi="Arial" w:cs="Times New Roman"/>
      <w:smallCaps/>
      <w:sz w:val="24"/>
      <w:szCs w:val="24"/>
      <w:lang w:eastAsia="ja-JP"/>
    </w:rPr>
  </w:style>
  <w:style w:type="paragraph" w:customStyle="1" w:styleId="DiplStandard">
    <w:name w:val="Dipl. Standard"/>
    <w:basedOn w:val="Standard"/>
    <w:link w:val="DiplStandardZchn"/>
    <w:rsid w:val="0059284E"/>
    <w:pPr>
      <w:spacing w:after="120" w:line="288" w:lineRule="auto"/>
      <w:jc w:val="both"/>
    </w:pPr>
    <w:rPr>
      <w:rFonts w:ascii="Arial" w:eastAsia="MS Mincho" w:hAnsi="Arial" w:cs="Times New Roman"/>
      <w:sz w:val="24"/>
      <w:szCs w:val="24"/>
      <w:lang w:eastAsia="ja-JP"/>
    </w:rPr>
  </w:style>
  <w:style w:type="character" w:customStyle="1" w:styleId="DiplStandardZchn">
    <w:name w:val="Dipl. Standard Zchn"/>
    <w:basedOn w:val="Absatz-Standardschriftart"/>
    <w:link w:val="DiplStandard"/>
    <w:rsid w:val="0059284E"/>
    <w:rPr>
      <w:rFonts w:ascii="Arial" w:eastAsia="MS Mincho" w:hAnsi="Arial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9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MARI~1\AppData\Local\Temp\Rar$DI01.399\13%20Formatvorlagen%20gruener%20Rand%20Hochformat%20Word%202007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97357-C43C-43B8-A3FD-3DED72185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 Formatvorlagen gruener Rand Hochformat Word 2007</Template>
  <TotalTime>0</TotalTime>
  <Pages>1</Pages>
  <Words>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Kamarianakis</dc:creator>
  <cp:lastModifiedBy>Had</cp:lastModifiedBy>
  <cp:revision>2</cp:revision>
  <dcterms:created xsi:type="dcterms:W3CDTF">2024-02-16T18:01:00Z</dcterms:created>
  <dcterms:modified xsi:type="dcterms:W3CDTF">2024-02-16T18:01:00Z</dcterms:modified>
</cp:coreProperties>
</file>